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AA196" w14:textId="6F4755EC" w:rsidR="00855991" w:rsidRDefault="00FB47C1" w:rsidP="00FB47C1">
      <w:pPr>
        <w:jc w:val="center"/>
      </w:pPr>
      <w:r>
        <w:t>Report of the Commissioner of Indian Affairs, 1868</w:t>
      </w:r>
    </w:p>
    <w:p w14:paraId="5B659183" w14:textId="25E9CE1A" w:rsidR="00FB47C1" w:rsidRDefault="00FB47C1" w:rsidP="00FB47C1">
      <w:pPr>
        <w:jc w:val="center"/>
      </w:pPr>
      <w:r>
        <w:t>House Executive Document #49, Serial Set 1366</w:t>
      </w:r>
    </w:p>
    <w:p w14:paraId="7FD3E754" w14:textId="77777777" w:rsidR="00FB47C1" w:rsidRDefault="00FB47C1" w:rsidP="00FB47C1">
      <w:pPr>
        <w:jc w:val="center"/>
      </w:pPr>
    </w:p>
    <w:p w14:paraId="6456279C" w14:textId="5753D266" w:rsidR="00FB47C1" w:rsidRDefault="00FB47C1" w:rsidP="00FB47C1">
      <w:pPr>
        <w:jc w:val="center"/>
      </w:pPr>
      <w:r>
        <w:t>W. J. McCormick, Indian Agent</w:t>
      </w:r>
    </w:p>
    <w:p w14:paraId="7ECBF08A" w14:textId="77777777" w:rsidR="00FB47C1" w:rsidRDefault="00FB47C1" w:rsidP="00FB47C1">
      <w:pPr>
        <w:jc w:val="center"/>
      </w:pPr>
    </w:p>
    <w:p w14:paraId="2331A9BC" w14:textId="0E965464" w:rsidR="00FB47C1" w:rsidRDefault="00FB47C1" w:rsidP="00FB47C1"/>
    <w:p w14:paraId="6C4EB7D2" w14:textId="13695D9D" w:rsidR="00FB47C1" w:rsidRDefault="009B14F0" w:rsidP="00FB47C1">
      <w:r>
        <w:t>“</w:t>
      </w:r>
      <w:r w:rsidR="00FB47C1">
        <w:t>The conflicting interests of the opposite races are becoming every day more and more apparent...Already, a feeling of insecurity prevails to some extent among the whites of the Bitter Root Valley. Meanwhile, the Flathead Indians watch with sullen interest the progress and encroachments of the whites upon their ancient domain, restricting and circumscribing the range of their cattle and their horses.</w:t>
      </w:r>
    </w:p>
    <w:p w14:paraId="50D9F359" w14:textId="77777777" w:rsidR="00FB47C1" w:rsidRDefault="00FB47C1" w:rsidP="00FB47C1"/>
    <w:p w14:paraId="06B3AADE" w14:textId="11B6A090" w:rsidR="00FB47C1" w:rsidRDefault="00FB47C1" w:rsidP="00FB47C1">
      <w:r>
        <w:t>That these two races should live together in amity and good accord is not to be expected, as history fully shows that, in all conflicts of races, the weaker must sooner or later yield to or be destroyed by the more powerful.”</w:t>
      </w:r>
    </w:p>
    <w:p w14:paraId="29958317" w14:textId="77777777" w:rsidR="00FB47C1" w:rsidRDefault="00FB47C1" w:rsidP="00FB47C1"/>
    <w:p w14:paraId="1F8290ED" w14:textId="77777777" w:rsidR="00FB47C1" w:rsidRDefault="00FB47C1" w:rsidP="00FB47C1"/>
    <w:p w14:paraId="65381FDC" w14:textId="290052AE" w:rsidR="00FB47C1" w:rsidRDefault="00FB47C1" w:rsidP="00FB47C1">
      <w:pPr>
        <w:jc w:val="center"/>
      </w:pPr>
      <w:r>
        <w:t>Report of the Commissioner of Indian Affairs, 1872</w:t>
      </w:r>
    </w:p>
    <w:p w14:paraId="352B2EE9" w14:textId="3E4C4240" w:rsidR="00FB47C1" w:rsidRDefault="00FB47C1" w:rsidP="00FB47C1">
      <w:pPr>
        <w:jc w:val="center"/>
      </w:pPr>
      <w:r>
        <w:t>House Executive Document #1, Serial Set 1560</w:t>
      </w:r>
    </w:p>
    <w:p w14:paraId="11089909" w14:textId="77777777" w:rsidR="00FB47C1" w:rsidRDefault="00FB47C1" w:rsidP="00FB47C1">
      <w:pPr>
        <w:jc w:val="center"/>
      </w:pPr>
    </w:p>
    <w:p w14:paraId="6350FE9C" w14:textId="7BEC547B" w:rsidR="00FB47C1" w:rsidRDefault="00FB47C1" w:rsidP="00FB47C1">
      <w:pPr>
        <w:jc w:val="center"/>
      </w:pPr>
      <w:r>
        <w:t>James A. Garfield, Special Commissioner, Department of the Interior</w:t>
      </w:r>
    </w:p>
    <w:p w14:paraId="0FB1208C" w14:textId="77777777" w:rsidR="00FB47C1" w:rsidRDefault="00FB47C1" w:rsidP="00FB47C1">
      <w:pPr>
        <w:jc w:val="center"/>
      </w:pPr>
    </w:p>
    <w:p w14:paraId="6D01693B" w14:textId="25E95DAA" w:rsidR="00FB47C1" w:rsidRDefault="00FB47C1" w:rsidP="00FB47C1">
      <w:r>
        <w:t xml:space="preserve">“It became evident </w:t>
      </w:r>
      <w:proofErr w:type="gramStart"/>
      <w:r>
        <w:t>in the course of</w:t>
      </w:r>
      <w:proofErr w:type="gramEnd"/>
      <w:r>
        <w:t xml:space="preserve"> this interview that the chiefs have at last become divided in their opinion among themselves on the matter of removal…the provisions of the contract were determined after full consultation with the Superintendent </w:t>
      </w:r>
      <w:r>
        <w:sym w:font="Symbol" w:char="F05B"/>
      </w:r>
      <w:r>
        <w:t>Viall</w:t>
      </w:r>
      <w:r>
        <w:sym w:font="Symbol" w:char="F05D"/>
      </w:r>
      <w:r>
        <w:t xml:space="preserve"> and the territorial delegate  </w:t>
      </w:r>
      <w:r>
        <w:sym w:font="Symbol" w:char="F05B"/>
      </w:r>
      <w:r>
        <w:t>Claggett</w:t>
      </w:r>
      <w:r>
        <w:sym w:font="Symbol" w:char="F05D"/>
      </w:r>
      <w:r>
        <w:t xml:space="preserve">. And finally, the chiefs were requested to answer by signing or refusing to sign it </w:t>
      </w:r>
      <w:r>
        <w:sym w:font="Symbol" w:char="F05B"/>
      </w:r>
      <w:r>
        <w:t>the contract</w:t>
      </w:r>
      <w:r>
        <w:sym w:font="Symbol" w:char="F05D"/>
      </w:r>
      <w:r>
        <w:t>.</w:t>
      </w:r>
    </w:p>
    <w:p w14:paraId="13BBCB04" w14:textId="77777777" w:rsidR="00FB47C1" w:rsidRDefault="00FB47C1" w:rsidP="00FB47C1"/>
    <w:p w14:paraId="0050DEA1" w14:textId="228CCE2A" w:rsidR="00FB47C1" w:rsidRDefault="00FB47C1" w:rsidP="00FB47C1">
      <w:r>
        <w:t>Arlee and Adolph, the second and third chiefs, signed the contract, and they said they would do all that they could do to enforce it. But Charlo refused to sign. He said that if the President commanded it, he would leave the Bitter Root Valley, but at present, he would not promise to go to the reservation.”</w:t>
      </w:r>
    </w:p>
    <w:p w14:paraId="37C04BC3" w14:textId="77777777" w:rsidR="00FB47C1" w:rsidRDefault="00FB47C1" w:rsidP="00FB47C1">
      <w:pPr>
        <w:jc w:val="center"/>
      </w:pPr>
    </w:p>
    <w:sectPr w:rsidR="00FB47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Body CS)">
    <w:altName w:val="Times New Roman"/>
    <w:panose1 w:val="020B0604020202020204"/>
    <w:charset w:val="00"/>
    <w:family w:val="roman"/>
    <w:pitch w:val="default"/>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47C1"/>
    <w:rsid w:val="001A40ED"/>
    <w:rsid w:val="003C5B7F"/>
    <w:rsid w:val="004F5BD5"/>
    <w:rsid w:val="007779BB"/>
    <w:rsid w:val="008240B4"/>
    <w:rsid w:val="00855991"/>
    <w:rsid w:val="009B14F0"/>
    <w:rsid w:val="009B3C01"/>
    <w:rsid w:val="00E178EB"/>
    <w:rsid w:val="00F826FA"/>
    <w:rsid w:val="00FB47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F3A8479"/>
  <w15:chartTrackingRefBased/>
  <w15:docId w15:val="{DDC5FE1E-24BF-A24C-B938-E8CC9125C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Body CS)"/>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C9A35A63AD3B478090D9FB81BE1B70" ma:contentTypeVersion="14" ma:contentTypeDescription="Create a new document." ma:contentTypeScope="" ma:versionID="c353da1f8294d6aa0f777308a6720fa7">
  <xsd:schema xmlns:xsd="http://www.w3.org/2001/XMLSchema" xmlns:xs="http://www.w3.org/2001/XMLSchema" xmlns:p="http://schemas.microsoft.com/office/2006/metadata/properties" xmlns:ns2="38a6db8f-c26f-4e26-858b-e2deeb7946e8" xmlns:ns3="19038e55-b27b-4d11-9897-e6ad32a6096a" targetNamespace="http://schemas.microsoft.com/office/2006/metadata/properties" ma:root="true" ma:fieldsID="cf5d3608bbbd3ceb184503629b4bafca" ns2:_="" ns3:_="">
    <xsd:import namespace="38a6db8f-c26f-4e26-858b-e2deeb7946e8"/>
    <xsd:import namespace="19038e55-b27b-4d11-9897-e6ad32a6096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a6db8f-c26f-4e26-858b-e2deeb7946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8d73d68-16b2-4639-bb75-0d07f80633b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038e55-b27b-4d11-9897-e6ad32a6096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0b7aeee-73b0-436d-85c4-2c436f935d12}" ma:internalName="TaxCatchAll" ma:showField="CatchAllData" ma:web="19038e55-b27b-4d11-9897-e6ad32a609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9038e55-b27b-4d11-9897-e6ad32a6096a" xsi:nil="true"/>
    <lcf76f155ced4ddcb4097134ff3c332f xmlns="38a6db8f-c26f-4e26-858b-e2deeb7946e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82ACA3C-7FD1-4260-8314-8FD00D069F4B}"/>
</file>

<file path=customXml/itemProps2.xml><?xml version="1.0" encoding="utf-8"?>
<ds:datastoreItem xmlns:ds="http://schemas.openxmlformats.org/officeDocument/2006/customXml" ds:itemID="{770576D1-E304-4B32-8AEC-EED9AEA4BC6D}"/>
</file>

<file path=customXml/itemProps3.xml><?xml version="1.0" encoding="utf-8"?>
<ds:datastoreItem xmlns:ds="http://schemas.openxmlformats.org/officeDocument/2006/customXml" ds:itemID="{6682EB6C-61B8-414C-97CA-AED140106A18}"/>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1394</Characters>
  <Application>Microsoft Office Word</Application>
  <DocSecurity>0</DocSecurity>
  <Lines>11</Lines>
  <Paragraphs>3</Paragraphs>
  <ScaleCrop>false</ScaleCrop>
  <Company/>
  <LinksUpToDate>false</LinksUpToDate>
  <CharactersWithSpaces>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cajune</dc:creator>
  <cp:keywords/>
  <dc:description/>
  <cp:lastModifiedBy>julie cajune</cp:lastModifiedBy>
  <cp:revision>3</cp:revision>
  <dcterms:created xsi:type="dcterms:W3CDTF">2024-05-23T16:52:00Z</dcterms:created>
  <dcterms:modified xsi:type="dcterms:W3CDTF">2024-05-23T16:52:00Z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0x010100FFC9A35A63AD3B478090D9FB81BE1B70</vt:lpwstr>
  </property>
</Properties>
</file>